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F27A" w14:textId="77777777" w:rsidR="00E25FEC" w:rsidRDefault="00E25FEC" w:rsidP="00E25FEC">
      <w:pPr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>
        <w:rPr>
          <w:rFonts w:ascii="Playfair Display" w:hAnsi="Playfair Display" w:cs="Merriweather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3A6BA2E5" wp14:editId="7E5328E9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243840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2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90E26" w14:textId="3515B47A" w:rsidR="00CA3F66" w:rsidRPr="009D55B9" w:rsidRDefault="00E25FEC" w:rsidP="00E25FEC">
      <w:pPr>
        <w:tabs>
          <w:tab w:val="left" w:pos="1800"/>
        </w:tabs>
        <w:jc w:val="center"/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>
        <w:rPr>
          <w:rFonts w:ascii="Playfair Display" w:hAnsi="Playfair Display" w:cs="Merriweather"/>
          <w:b/>
          <w:bCs/>
          <w:sz w:val="40"/>
          <w:szCs w:val="40"/>
          <w:u w:val="single"/>
        </w:rPr>
        <w:br w:type="textWrapping" w:clear="all"/>
      </w:r>
      <w:r w:rsidR="00CA3F66" w:rsidRPr="009D55B9">
        <w:rPr>
          <w:rFonts w:ascii="Playfair Display" w:hAnsi="Playfair Display" w:cs="Merriweather"/>
          <w:b/>
          <w:bCs/>
          <w:sz w:val="40"/>
          <w:szCs w:val="40"/>
          <w:u w:val="single"/>
        </w:rPr>
        <w:t>Event Coordinator</w:t>
      </w:r>
    </w:p>
    <w:p w14:paraId="494CE9E3" w14:textId="0204349F" w:rsidR="0049179A" w:rsidRPr="0049179A" w:rsidRDefault="00E25FEC" w:rsidP="0049179A">
      <w:pPr>
        <w:jc w:val="both"/>
        <w:rPr>
          <w:rFonts w:ascii="Roboto" w:hAnsi="Roboto"/>
          <w:sz w:val="24"/>
          <w:szCs w:val="24"/>
        </w:rPr>
      </w:pP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{Company Name}</w:t>
      </w:r>
      <w:r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</w:t>
      </w:r>
      <w:r w:rsidR="0049179A" w:rsidRPr="0049179A">
        <w:rPr>
          <w:rFonts w:ascii="Roboto" w:hAnsi="Roboto" w:cs="Arial"/>
          <w:color w:val="000000"/>
          <w:sz w:val="24"/>
          <w:szCs w:val="24"/>
          <w:shd w:val="clear" w:color="auto" w:fill="FFFFFF"/>
        </w:rPr>
        <w:t>is looking for an experienced events coordinator to join our team</w:t>
      </w:r>
      <w:r w:rsidR="00CA3F6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in 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{City, State</w:t>
      </w:r>
      <w:r w:rsidR="0049179A"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}</w:t>
      </w:r>
      <w:r w:rsidR="0049179A" w:rsidRPr="0049179A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This role will be responsible for</w:t>
      </w:r>
      <w:r w:rsidR="007D03AA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managing every aspect of events from choosing the venues to evaluating the success of each event. This successful candidate will also be in charge of discovering new opportunities within the 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</w:t>
      </w:r>
      <w:r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c</w:t>
      </w:r>
      <w:r w:rsidRPr="00E25FEC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ity}</w:t>
      </w:r>
      <w:r w:rsidR="007D03AA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community to establish a stronger bond with our target </w:t>
      </w:r>
      <w:r w:rsidR="00B61240">
        <w:rPr>
          <w:rFonts w:ascii="Roboto" w:hAnsi="Roboto" w:cs="Arial"/>
          <w:color w:val="000000"/>
          <w:sz w:val="24"/>
          <w:szCs w:val="24"/>
          <w:shd w:val="clear" w:color="auto" w:fill="FFFFFF"/>
        </w:rPr>
        <w:t>audience</w:t>
      </w:r>
      <w:r w:rsidR="00CA3F6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and advance the recognition of the company and the brand. </w:t>
      </w:r>
    </w:p>
    <w:p w14:paraId="0810F55F" w14:textId="40BD95F4" w:rsidR="00DC6C3B" w:rsidRPr="0081011A" w:rsidRDefault="00DC6C3B">
      <w:pPr>
        <w:rPr>
          <w:rFonts w:ascii="Roboto" w:hAnsi="Roboto" w:cs="Segoe UI"/>
          <w:shd w:val="clear" w:color="auto" w:fill="FFFFFF"/>
        </w:rPr>
      </w:pPr>
    </w:p>
    <w:p w14:paraId="4655479A" w14:textId="77777777" w:rsidR="009D55B9" w:rsidRPr="009D55B9" w:rsidRDefault="009D55B9" w:rsidP="009D55B9">
      <w:pPr>
        <w:pStyle w:val="NormalWeb"/>
        <w:spacing w:before="240" w:beforeAutospacing="0" w:after="240" w:afterAutospacing="0"/>
        <w:rPr>
          <w:sz w:val="22"/>
          <w:szCs w:val="22"/>
        </w:rPr>
      </w:pP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Responsibilities:</w:t>
      </w:r>
    </w:p>
    <w:p w14:paraId="50A8BE7A" w14:textId="73597DA7" w:rsidR="009D55B9" w:rsidRDefault="009D55B9" w:rsidP="009D55B9">
      <w:pPr>
        <w:pStyle w:val="NormalWeb"/>
        <w:numPr>
          <w:ilvl w:val="0"/>
          <w:numId w:val="6"/>
        </w:numPr>
        <w:spacing w:before="24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</w:rPr>
        <w:t xml:space="preserve">Coordinating all events and workshops for </w:t>
      </w:r>
      <w:r w:rsidR="00E25FEC" w:rsidRPr="00E25FEC">
        <w:rPr>
          <w:rFonts w:ascii="Roboto" w:hAnsi="Roboto"/>
          <w:color w:val="000000"/>
          <w:highlight w:val="yellow"/>
        </w:rPr>
        <w:t>{Insert Company Name}</w:t>
      </w:r>
      <w:r>
        <w:rPr>
          <w:rFonts w:ascii="Roboto" w:hAnsi="Roboto"/>
          <w:color w:val="000000"/>
        </w:rPr>
        <w:t xml:space="preserve"> including logistics, timelines, and schedules.</w:t>
      </w:r>
    </w:p>
    <w:p w14:paraId="74A03EDC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</w:rPr>
        <w:t>Manage budget allocated and ensure all payments are facilitated to vendors.</w:t>
      </w:r>
    </w:p>
    <w:p w14:paraId="42987761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Acts as point of contact for vendors and to negotiate with vendors to achieve the most favorable terms.</w:t>
      </w:r>
    </w:p>
    <w:p w14:paraId="6E28AF02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Confirming attendance of all event registrants </w:t>
      </w:r>
    </w:p>
    <w:p w14:paraId="29CED9B6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Managing and overseeing events on the day of, including problem-solving, welcoming guests, directing event set-up, communicating with venue staff.</w:t>
      </w:r>
    </w:p>
    <w:p w14:paraId="7F82E9DD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Research market and identify opportunities to generate interest</w:t>
      </w:r>
    </w:p>
    <w:p w14:paraId="5C52BFD1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Propose ideas to improve event efficiency</w:t>
      </w:r>
    </w:p>
    <w:p w14:paraId="6D958A91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Creating sales opportunities for future events during client liaisons and during events, including possessing a strong working knowledge of the company to further these sales opportunities</w:t>
      </w:r>
    </w:p>
    <w:p w14:paraId="0BC37B64" w14:textId="77777777" w:rsid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 xml:space="preserve">Communicating and working with vendors </w:t>
      </w:r>
      <w:r>
        <w:rPr>
          <w:rFonts w:ascii="Roboto" w:hAnsi="Roboto"/>
          <w:i/>
          <w:iCs/>
          <w:color w:val="000000"/>
          <w:shd w:val="clear" w:color="auto" w:fill="FFFFFF"/>
        </w:rPr>
        <w:t>(mail houses and digital companies)</w:t>
      </w:r>
      <w:r>
        <w:rPr>
          <w:rFonts w:ascii="Roboto" w:hAnsi="Roboto"/>
          <w:color w:val="000000"/>
          <w:shd w:val="clear" w:color="auto" w:fill="FFFFFF"/>
        </w:rPr>
        <w:t xml:space="preserve"> to create effective advertisements such as print and internet advertisements for each event.</w:t>
      </w:r>
    </w:p>
    <w:p w14:paraId="037D2F0B" w14:textId="1B00E0F9" w:rsidR="009D55B9" w:rsidRPr="009D55B9" w:rsidRDefault="009D55B9" w:rsidP="009D55B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9D55B9">
        <w:rPr>
          <w:rFonts w:ascii="Roboto" w:hAnsi="Roboto"/>
          <w:color w:val="000000"/>
          <w:shd w:val="clear" w:color="auto" w:fill="FFFFFF"/>
        </w:rPr>
        <w:t xml:space="preserve">Provide administrative support, maintaining calendars of advisors and scheduling appointments. </w:t>
      </w:r>
    </w:p>
    <w:p w14:paraId="72571C8C" w14:textId="4ACDDAF1" w:rsidR="00CA3F66" w:rsidRDefault="00CA3F66" w:rsidP="0049179A">
      <w:pPr>
        <w:spacing w:after="0"/>
        <w:rPr>
          <w:rFonts w:ascii="Roboto Condensed" w:hAnsi="Roboto Condensed" w:cs="Segoe UI"/>
          <w:b/>
          <w:bCs/>
          <w:sz w:val="28"/>
          <w:szCs w:val="28"/>
          <w:u w:val="single"/>
          <w:shd w:val="clear" w:color="auto" w:fill="FFFFFF"/>
        </w:rPr>
      </w:pPr>
    </w:p>
    <w:p w14:paraId="56553155" w14:textId="4FDDB72A" w:rsidR="009D55B9" w:rsidRPr="009D55B9" w:rsidRDefault="009D55B9" w:rsidP="0049179A">
      <w:pPr>
        <w:spacing w:after="0"/>
        <w:rPr>
          <w:rFonts w:ascii="Roboto Condensed" w:hAnsi="Roboto Condensed" w:cs="Segoe UI"/>
          <w:b/>
          <w:bCs/>
          <w:sz w:val="24"/>
          <w:szCs w:val="24"/>
          <w:u w:val="single"/>
          <w:shd w:val="clear" w:color="auto" w:fill="FFFFFF"/>
        </w:rPr>
      </w:pP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Qualifications:</w:t>
      </w:r>
    </w:p>
    <w:p w14:paraId="767E62D8" w14:textId="77777777" w:rsidR="009D55B9" w:rsidRDefault="009D55B9" w:rsidP="009D55B9">
      <w:pPr>
        <w:pStyle w:val="NormalWeb"/>
        <w:numPr>
          <w:ilvl w:val="0"/>
          <w:numId w:val="7"/>
        </w:numPr>
        <w:spacing w:before="24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A minimum of 3 years’ experience as an event coordinator</w:t>
      </w:r>
    </w:p>
    <w:p w14:paraId="69A2F333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Bachelor’s degree in hospitality management or marketing or relevant field is preferred.</w:t>
      </w:r>
    </w:p>
    <w:p w14:paraId="2B58D9C0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A proven track record of organizing successful events</w:t>
      </w:r>
    </w:p>
    <w:p w14:paraId="0AA655A6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Willing to work flexible hours including evenings</w:t>
      </w:r>
    </w:p>
    <w:p w14:paraId="2A306BF1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Proficient in MS Office</w:t>
      </w:r>
    </w:p>
    <w:p w14:paraId="1EA9BD97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Should be a proactive self-starter with the ability to work independently. Need strong ability to set priorities, solve problems and be resourceful under pressure.</w:t>
      </w:r>
    </w:p>
    <w:p w14:paraId="70DB16CE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lastRenderedPageBreak/>
        <w:t>Strong attention to detail, well-organized and the ability to multitask</w:t>
      </w:r>
    </w:p>
    <w:p w14:paraId="5FE81EE8" w14:textId="77777777" w:rsid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Outstanding communication and negotiation skills</w:t>
      </w:r>
    </w:p>
    <w:p w14:paraId="3FBCD896" w14:textId="1410B478" w:rsidR="009D55B9" w:rsidRPr="009D55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 w:rsidRPr="009D55B9">
        <w:rPr>
          <w:rFonts w:ascii="Roboto" w:hAnsi="Roboto"/>
          <w:color w:val="000000"/>
          <w:shd w:val="clear" w:color="auto" w:fill="FFFFFF"/>
        </w:rPr>
        <w:t>Strong interpersonal skills including experience building and maintaining relationships with a diverse network of individuals and vendors.</w:t>
      </w:r>
    </w:p>
    <w:p w14:paraId="376FA53C" w14:textId="2C7C8AC9" w:rsidR="00CA3F66" w:rsidRDefault="00CA3F66" w:rsidP="00CA3F66">
      <w:pPr>
        <w:spacing w:after="0"/>
        <w:rPr>
          <w:rFonts w:ascii="Roboto" w:hAnsi="Roboto" w:cs="Segoe UI"/>
          <w:sz w:val="24"/>
          <w:szCs w:val="24"/>
          <w:shd w:val="clear" w:color="auto" w:fill="FFFFFF"/>
        </w:rPr>
      </w:pPr>
    </w:p>
    <w:p w14:paraId="40E51204" w14:textId="2C7DC7E7" w:rsidR="00CA3F66" w:rsidRPr="009D55B9" w:rsidRDefault="00CA3F66" w:rsidP="00CA3F66">
      <w:pPr>
        <w:spacing w:after="0"/>
        <w:rPr>
          <w:rFonts w:ascii="Playfair Display" w:hAnsi="Playfair Display" w:cs="Segoe UI"/>
          <w:b/>
          <w:bCs/>
          <w:sz w:val="32"/>
          <w:szCs w:val="32"/>
          <w:u w:val="single"/>
          <w:shd w:val="clear" w:color="auto" w:fill="FFFFFF"/>
        </w:rPr>
      </w:pPr>
      <w:r w:rsidRPr="00E25FEC">
        <w:rPr>
          <w:rFonts w:ascii="Playfair Display" w:hAnsi="Playfair Display" w:cs="Segoe UI"/>
          <w:b/>
          <w:bCs/>
          <w:sz w:val="32"/>
          <w:szCs w:val="32"/>
          <w:highlight w:val="yellow"/>
          <w:u w:val="single"/>
          <w:shd w:val="clear" w:color="auto" w:fill="FFFFFF"/>
        </w:rPr>
        <w:t>What we offer:</w:t>
      </w:r>
    </w:p>
    <w:p w14:paraId="706AC261" w14:textId="72492B82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Base salary with bonus potential</w:t>
      </w:r>
    </w:p>
    <w:p w14:paraId="22A55957" w14:textId="4847FBF1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Full benefits</w:t>
      </w:r>
    </w:p>
    <w:p w14:paraId="15B62C75" w14:textId="23B9D579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Paid time off</w:t>
      </w:r>
    </w:p>
    <w:p w14:paraId="5F8B2984" w14:textId="1CB973E1" w:rsidR="00CA3F66" w:rsidRDefault="00CA3F66" w:rsidP="00CA3F66">
      <w:pPr>
        <w:spacing w:after="0"/>
        <w:rPr>
          <w:rFonts w:ascii="Roboto" w:hAnsi="Roboto" w:cs="Segoe UI"/>
          <w:sz w:val="24"/>
          <w:szCs w:val="24"/>
          <w:shd w:val="clear" w:color="auto" w:fill="FFFFFF"/>
        </w:rPr>
      </w:pPr>
    </w:p>
    <w:p w14:paraId="119F4420" w14:textId="26053ABF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31AB70ED" w14:textId="19180F23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4B097FCA" w14:textId="46784C90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101E0489" w14:textId="6AA0B589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32614AB2" w14:textId="597B6727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6E3130DC" w14:textId="702C6520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72306A8B" w14:textId="46744251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752105F3" w14:textId="0EEE2408" w:rsidR="00E25FEC" w:rsidRPr="00E25FEC" w:rsidRDefault="00E25FEC" w:rsidP="00E25FEC">
      <w:pPr>
        <w:tabs>
          <w:tab w:val="left" w:pos="6420"/>
        </w:tabs>
        <w:rPr>
          <w:rFonts w:ascii="Roboto" w:hAnsi="Roboto" w:cs="Segoe UI"/>
          <w:sz w:val="24"/>
          <w:szCs w:val="24"/>
        </w:rPr>
      </w:pPr>
      <w:r>
        <w:rPr>
          <w:rFonts w:ascii="Roboto" w:hAnsi="Roboto" w:cs="Segoe UI"/>
          <w:sz w:val="24"/>
          <w:szCs w:val="24"/>
        </w:rPr>
        <w:tab/>
      </w:r>
    </w:p>
    <w:sectPr w:rsidR="00E25FEC" w:rsidRPr="00E25FEC" w:rsidSect="00E25F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AA31D" w14:textId="77777777" w:rsidR="006318F6" w:rsidRDefault="006318F6" w:rsidP="00E25FEC">
      <w:pPr>
        <w:spacing w:after="0" w:line="240" w:lineRule="auto"/>
      </w:pPr>
      <w:r>
        <w:separator/>
      </w:r>
    </w:p>
  </w:endnote>
  <w:endnote w:type="continuationSeparator" w:id="0">
    <w:p w14:paraId="71AADB4D" w14:textId="77777777" w:rsidR="006318F6" w:rsidRDefault="006318F6" w:rsidP="00E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Merriweather">
    <w:charset w:val="00"/>
    <w:family w:val="auto"/>
    <w:pitch w:val="variable"/>
    <w:sig w:usb0="A00002BF" w:usb1="5000207B" w:usb2="00000008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E6AE4" w14:textId="77777777" w:rsidR="006318F6" w:rsidRDefault="006318F6" w:rsidP="00E25FEC">
      <w:pPr>
        <w:spacing w:after="0" w:line="240" w:lineRule="auto"/>
      </w:pPr>
      <w:r>
        <w:separator/>
      </w:r>
    </w:p>
  </w:footnote>
  <w:footnote w:type="continuationSeparator" w:id="0">
    <w:p w14:paraId="717C40F4" w14:textId="77777777" w:rsidR="006318F6" w:rsidRDefault="006318F6" w:rsidP="00E2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7D68"/>
    <w:multiLevelType w:val="multilevel"/>
    <w:tmpl w:val="BFE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76F93"/>
    <w:multiLevelType w:val="multilevel"/>
    <w:tmpl w:val="391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BB1652"/>
    <w:multiLevelType w:val="hybridMultilevel"/>
    <w:tmpl w:val="D846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78C0"/>
    <w:multiLevelType w:val="hybridMultilevel"/>
    <w:tmpl w:val="4DB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F5CCD"/>
    <w:multiLevelType w:val="hybridMultilevel"/>
    <w:tmpl w:val="FBA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5014"/>
    <w:multiLevelType w:val="multilevel"/>
    <w:tmpl w:val="BE38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24F33"/>
    <w:multiLevelType w:val="hybridMultilevel"/>
    <w:tmpl w:val="448C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B"/>
    <w:rsid w:val="002E71B4"/>
    <w:rsid w:val="003A2733"/>
    <w:rsid w:val="003E14CC"/>
    <w:rsid w:val="0049179A"/>
    <w:rsid w:val="005F7B84"/>
    <w:rsid w:val="00623478"/>
    <w:rsid w:val="00625B13"/>
    <w:rsid w:val="006318F6"/>
    <w:rsid w:val="007B0028"/>
    <w:rsid w:val="007D03AA"/>
    <w:rsid w:val="0081011A"/>
    <w:rsid w:val="009D55B9"/>
    <w:rsid w:val="00B42FAC"/>
    <w:rsid w:val="00B61240"/>
    <w:rsid w:val="00CA3F66"/>
    <w:rsid w:val="00DC6C3B"/>
    <w:rsid w:val="00E25FEC"/>
    <w:rsid w:val="00F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8B48A"/>
  <w15:chartTrackingRefBased/>
  <w15:docId w15:val="{AD9AAE09-B895-4A4C-A871-6AF967F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C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FEC"/>
  </w:style>
  <w:style w:type="paragraph" w:styleId="Footer">
    <w:name w:val="footer"/>
    <w:basedOn w:val="Normal"/>
    <w:link w:val="FooterChar"/>
    <w:uiPriority w:val="99"/>
    <w:unhideWhenUsed/>
    <w:rsid w:val="00E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Nicole Webster</cp:lastModifiedBy>
  <cp:revision>2</cp:revision>
  <cp:lastPrinted>2020-01-14T14:40:00Z</cp:lastPrinted>
  <dcterms:created xsi:type="dcterms:W3CDTF">2020-05-26T15:14:00Z</dcterms:created>
  <dcterms:modified xsi:type="dcterms:W3CDTF">2020-05-26T15:14:00Z</dcterms:modified>
</cp:coreProperties>
</file>